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22C90" w14:textId="05ADEFAA" w:rsidR="00830955" w:rsidRPr="00F211D2" w:rsidRDefault="00F50A32" w:rsidP="00871E85">
      <w:pPr>
        <w:rPr>
          <w:b/>
          <w:i/>
        </w:rPr>
      </w:pPr>
      <w:r>
        <w:rPr>
          <w:b/>
          <w:i/>
        </w:rPr>
        <w:t>LESSON EIGHT</w:t>
      </w:r>
    </w:p>
    <w:p w14:paraId="14922C91" w14:textId="44EF9914" w:rsidR="00871E85" w:rsidRPr="00F211D2" w:rsidRDefault="00544CA4" w:rsidP="00871E85">
      <w:pPr>
        <w:rPr>
          <w:b/>
          <w:i/>
        </w:rPr>
      </w:pPr>
      <w:r>
        <w:rPr>
          <w:b/>
          <w:i/>
        </w:rPr>
        <w:t>Revelation 4:1-5:14</w:t>
      </w:r>
    </w:p>
    <w:p w14:paraId="14922C92" w14:textId="3DB3979F" w:rsidR="00871E85" w:rsidRPr="00F211D2" w:rsidRDefault="00417F26" w:rsidP="00871E85">
      <w:pPr>
        <w:rPr>
          <w:i/>
        </w:rPr>
      </w:pPr>
      <w:r>
        <w:rPr>
          <w:b/>
          <w:i/>
        </w:rPr>
        <w:t>Glory to the Lamb of God</w:t>
      </w:r>
    </w:p>
    <w:p w14:paraId="14922C93" w14:textId="77777777" w:rsidR="00871E85" w:rsidRPr="00F211D2" w:rsidRDefault="00871E85" w:rsidP="00871E85">
      <w:pPr>
        <w:rPr>
          <w:i/>
        </w:rPr>
      </w:pPr>
      <w:r w:rsidRPr="00F211D2">
        <w:rPr>
          <w:b/>
          <w:i/>
        </w:rPr>
        <w:t>Introduction</w:t>
      </w:r>
    </w:p>
    <w:p w14:paraId="011A0DDC" w14:textId="0F96EFB0" w:rsidR="00FA2F22" w:rsidRDefault="006905D0" w:rsidP="00B8779C">
      <w:pPr>
        <w:rPr>
          <w:i/>
        </w:rPr>
      </w:pPr>
      <w:r>
        <w:rPr>
          <w:i/>
        </w:rPr>
        <w:t xml:space="preserve">We seem to be surrounded by war and stories of war in today’s world. We open a newspaper or turn on the television, and we read about or hear about a war in some </w:t>
      </w:r>
      <w:proofErr w:type="gramStart"/>
      <w:r>
        <w:rPr>
          <w:i/>
        </w:rPr>
        <w:t>far off</w:t>
      </w:r>
      <w:proofErr w:type="gramEnd"/>
      <w:r>
        <w:rPr>
          <w:i/>
        </w:rPr>
        <w:t xml:space="preserve"> country. Or we are living in a country torn in two by strife and civil unrest. Many people die in a war. Death is a daily </w:t>
      </w:r>
      <w:proofErr w:type="spellStart"/>
      <w:r>
        <w:rPr>
          <w:i/>
        </w:rPr>
        <w:t>occurence</w:t>
      </w:r>
      <w:proofErr w:type="spellEnd"/>
      <w:r>
        <w:rPr>
          <w:i/>
        </w:rPr>
        <w:t xml:space="preserve"> in places like Southern Sudan or Syria. Bodies oftentimes lie in the street, unclaimed and unburied. There is no time to honor the dead as people continue to struggle to survive another day.</w:t>
      </w:r>
    </w:p>
    <w:p w14:paraId="4ABEAA45" w14:textId="080ABFCE" w:rsidR="006905D0" w:rsidRPr="008A271C" w:rsidRDefault="006905D0" w:rsidP="00B8779C">
      <w:pPr>
        <w:rPr>
          <w:i/>
        </w:rPr>
      </w:pPr>
      <w:r>
        <w:rPr>
          <w:i/>
        </w:rPr>
        <w:t>In this lesson we learn of</w:t>
      </w:r>
      <w:r w:rsidR="009D2A5A">
        <w:rPr>
          <w:i/>
        </w:rPr>
        <w:t xml:space="preserve"> a vision of</w:t>
      </w:r>
      <w:r>
        <w:rPr>
          <w:i/>
        </w:rPr>
        <w:t xml:space="preserve"> one who was slain in the greatest battle of all </w:t>
      </w:r>
      <w:proofErr w:type="gramStart"/>
      <w:r>
        <w:rPr>
          <w:i/>
        </w:rPr>
        <w:t>times</w:t>
      </w:r>
      <w:proofErr w:type="gramEnd"/>
      <w:r>
        <w:rPr>
          <w:i/>
        </w:rPr>
        <w:t>,</w:t>
      </w:r>
      <w:r w:rsidR="009D2A5A">
        <w:rPr>
          <w:i/>
        </w:rPr>
        <w:t xml:space="preserve"> a war between </w:t>
      </w:r>
      <w:r w:rsidR="009D2A5A" w:rsidRPr="008A271C">
        <w:rPr>
          <w:i/>
        </w:rPr>
        <w:t xml:space="preserve">good and evil. </w:t>
      </w:r>
      <w:r w:rsidRPr="008A271C">
        <w:rPr>
          <w:i/>
        </w:rPr>
        <w:t>Through his death, he was given honor and glory.</w:t>
      </w:r>
      <w:r w:rsidR="00417F26" w:rsidRPr="008A271C">
        <w:rPr>
          <w:i/>
        </w:rPr>
        <w:t xml:space="preserve"> Through His death our sins are forgiven.</w:t>
      </w:r>
    </w:p>
    <w:p w14:paraId="781AB7D4" w14:textId="36C73A5F" w:rsidR="00B8779C" w:rsidRPr="00284681" w:rsidRDefault="00B8779C" w:rsidP="00B8779C">
      <w:pPr>
        <w:rPr>
          <w:b/>
          <w:bCs/>
          <w:i/>
        </w:rPr>
      </w:pPr>
      <w:r w:rsidRPr="00284681">
        <w:rPr>
          <w:b/>
          <w:bCs/>
          <w:i/>
        </w:rPr>
        <w:t xml:space="preserve"> </w:t>
      </w:r>
      <w:r w:rsidR="009D2A5A" w:rsidRPr="00284681">
        <w:rPr>
          <w:b/>
          <w:bCs/>
          <w:i/>
        </w:rPr>
        <w:t>BIBLE READING: Revelation 4:1-</w:t>
      </w:r>
      <w:r w:rsidR="00D1168C" w:rsidRPr="00284681">
        <w:rPr>
          <w:b/>
          <w:bCs/>
          <w:i/>
        </w:rPr>
        <w:t>11</w:t>
      </w:r>
    </w:p>
    <w:p w14:paraId="6C9BB46B" w14:textId="77777777" w:rsidR="008A271C" w:rsidRPr="008A271C" w:rsidRDefault="008A271C" w:rsidP="008A271C">
      <w:pPr>
        <w:rPr>
          <w:i/>
        </w:rPr>
      </w:pPr>
      <w:r w:rsidRPr="008A271C">
        <w:rPr>
          <w:i/>
        </w:rPr>
        <w:t>After this I looked, and there before me was a door standing open in heaven. And the voice I had first heard speaking to me like a trumpet said, “Come up here, and I will show you what must take place after this.” </w:t>
      </w:r>
      <w:r w:rsidRPr="008A271C">
        <w:rPr>
          <w:b/>
          <w:bCs/>
          <w:i/>
          <w:vertAlign w:val="superscript"/>
        </w:rPr>
        <w:t>2 </w:t>
      </w:r>
      <w:r w:rsidRPr="008A271C">
        <w:rPr>
          <w:i/>
        </w:rPr>
        <w:t>At once I was in the Spirit, and there before me was a throne in heaven with someone sitting on it. </w:t>
      </w:r>
      <w:r w:rsidRPr="008A271C">
        <w:rPr>
          <w:b/>
          <w:bCs/>
          <w:i/>
          <w:vertAlign w:val="superscript"/>
        </w:rPr>
        <w:t>3 </w:t>
      </w:r>
      <w:r w:rsidRPr="008A271C">
        <w:rPr>
          <w:i/>
        </w:rPr>
        <w:t>And the one who sat there had the appearance of jasper and ruby. A rainbow that shone like an emerald encircled the throne. </w:t>
      </w:r>
      <w:r w:rsidRPr="008A271C">
        <w:rPr>
          <w:b/>
          <w:bCs/>
          <w:i/>
          <w:vertAlign w:val="superscript"/>
        </w:rPr>
        <w:t>4 </w:t>
      </w:r>
      <w:r w:rsidRPr="008A271C">
        <w:rPr>
          <w:i/>
        </w:rPr>
        <w:t xml:space="preserve">Surrounding the throne were twenty-four other </w:t>
      </w:r>
      <w:proofErr w:type="gramStart"/>
      <w:r w:rsidRPr="008A271C">
        <w:rPr>
          <w:i/>
        </w:rPr>
        <w:t>thrones, and</w:t>
      </w:r>
      <w:proofErr w:type="gramEnd"/>
      <w:r w:rsidRPr="008A271C">
        <w:rPr>
          <w:i/>
        </w:rPr>
        <w:t xml:space="preserve"> seated on them were twenty-four elders. They were dressed in white and had crowns of gold on their heads. </w:t>
      </w:r>
      <w:r w:rsidRPr="008A271C">
        <w:rPr>
          <w:b/>
          <w:bCs/>
          <w:i/>
          <w:vertAlign w:val="superscript"/>
        </w:rPr>
        <w:t>5 </w:t>
      </w:r>
      <w:r w:rsidRPr="008A271C">
        <w:rPr>
          <w:i/>
        </w:rPr>
        <w:t>From the throne came flashes of lightning, rumblings and peals of thunder. In front of the throne, seven lamps were blazing. These are the seven spirits</w:t>
      </w:r>
      <w:r w:rsidRPr="008A271C">
        <w:rPr>
          <w:i/>
          <w:vertAlign w:val="superscript"/>
        </w:rPr>
        <w:t>[</w:t>
      </w:r>
      <w:hyperlink r:id="rId8" w:anchor="fen-NIV-30775a" w:tooltip="See footnote a" w:history="1">
        <w:r w:rsidRPr="008A271C">
          <w:rPr>
            <w:rStyle w:val="Hyperlink"/>
            <w:i/>
            <w:vertAlign w:val="superscript"/>
          </w:rPr>
          <w:t>a</w:t>
        </w:r>
      </w:hyperlink>
      <w:r w:rsidRPr="008A271C">
        <w:rPr>
          <w:i/>
          <w:vertAlign w:val="superscript"/>
        </w:rPr>
        <w:t>]</w:t>
      </w:r>
      <w:r w:rsidRPr="008A271C">
        <w:rPr>
          <w:i/>
        </w:rPr>
        <w:t> of God. </w:t>
      </w:r>
      <w:r w:rsidRPr="008A271C">
        <w:rPr>
          <w:b/>
          <w:bCs/>
          <w:i/>
          <w:vertAlign w:val="superscript"/>
        </w:rPr>
        <w:t>6 </w:t>
      </w:r>
      <w:r w:rsidRPr="008A271C">
        <w:rPr>
          <w:i/>
        </w:rPr>
        <w:t>Also in front of the throne there was what looked like a sea of glass, clear as crystal.</w:t>
      </w:r>
    </w:p>
    <w:p w14:paraId="2C656668" w14:textId="77777777" w:rsidR="008A271C" w:rsidRPr="008A271C" w:rsidRDefault="008A271C" w:rsidP="008A271C">
      <w:pPr>
        <w:rPr>
          <w:i/>
        </w:rPr>
      </w:pPr>
      <w:r w:rsidRPr="008A271C">
        <w:rPr>
          <w:i/>
        </w:rPr>
        <w:t xml:space="preserve">In the center, around the throne, were four living creatures, and they were covered with eyes, in front </w:t>
      </w:r>
      <w:proofErr w:type="gramStart"/>
      <w:r w:rsidRPr="008A271C">
        <w:rPr>
          <w:i/>
        </w:rPr>
        <w:t>and in</w:t>
      </w:r>
      <w:proofErr w:type="gramEnd"/>
      <w:r w:rsidRPr="008A271C">
        <w:rPr>
          <w:i/>
        </w:rPr>
        <w:t xml:space="preserve"> back. </w:t>
      </w:r>
      <w:r w:rsidRPr="008A271C">
        <w:rPr>
          <w:b/>
          <w:bCs/>
          <w:i/>
          <w:vertAlign w:val="superscript"/>
        </w:rPr>
        <w:t>7 </w:t>
      </w:r>
      <w:r w:rsidRPr="008A271C">
        <w:rPr>
          <w:i/>
        </w:rPr>
        <w:t>The first living creature was like a lion, the second was like an ox, the third had a face like a man, the fourth was like a flying eagle. </w:t>
      </w:r>
      <w:r w:rsidRPr="008A271C">
        <w:rPr>
          <w:b/>
          <w:bCs/>
          <w:i/>
          <w:vertAlign w:val="superscript"/>
        </w:rPr>
        <w:t>8 </w:t>
      </w:r>
      <w:r w:rsidRPr="008A271C">
        <w:rPr>
          <w:i/>
        </w:rPr>
        <w:t xml:space="preserve">Each of the four living creatures had six wings and </w:t>
      </w:r>
      <w:proofErr w:type="gramStart"/>
      <w:r w:rsidRPr="008A271C">
        <w:rPr>
          <w:i/>
        </w:rPr>
        <w:t>was</w:t>
      </w:r>
      <w:proofErr w:type="gramEnd"/>
      <w:r w:rsidRPr="008A271C">
        <w:rPr>
          <w:i/>
        </w:rPr>
        <w:t xml:space="preserve"> covered with eyes all around, even under </w:t>
      </w:r>
      <w:proofErr w:type="gramStart"/>
      <w:r w:rsidRPr="008A271C">
        <w:rPr>
          <w:i/>
        </w:rPr>
        <w:t>its</w:t>
      </w:r>
      <w:proofErr w:type="gramEnd"/>
      <w:r w:rsidRPr="008A271C">
        <w:rPr>
          <w:i/>
        </w:rPr>
        <w:t xml:space="preserve"> wings. Day and night they never stop saying:</w:t>
      </w:r>
    </w:p>
    <w:p w14:paraId="49166F3C" w14:textId="77777777" w:rsidR="008A271C" w:rsidRPr="008A271C" w:rsidRDefault="008A271C" w:rsidP="008A271C">
      <w:pPr>
        <w:rPr>
          <w:i/>
        </w:rPr>
      </w:pPr>
      <w:r w:rsidRPr="008A271C">
        <w:rPr>
          <w:i/>
        </w:rPr>
        <w:t>“‘Holy, holy, holy</w:t>
      </w:r>
    </w:p>
    <w:p w14:paraId="7CB62743" w14:textId="77777777" w:rsidR="008A271C" w:rsidRPr="008A271C" w:rsidRDefault="008A271C" w:rsidP="008A271C">
      <w:pPr>
        <w:rPr>
          <w:i/>
        </w:rPr>
      </w:pPr>
      <w:r w:rsidRPr="008A271C">
        <w:rPr>
          <w:i/>
        </w:rPr>
        <w:t>is the Lord God Almighty,’</w:t>
      </w:r>
      <w:r w:rsidRPr="008A271C">
        <w:rPr>
          <w:i/>
          <w:vertAlign w:val="superscript"/>
        </w:rPr>
        <w:t>[</w:t>
      </w:r>
      <w:hyperlink r:id="rId9" w:anchor="fen-NIV-30778b" w:tooltip="See footnote b" w:history="1">
        <w:r w:rsidRPr="008A271C">
          <w:rPr>
            <w:rStyle w:val="Hyperlink"/>
            <w:i/>
            <w:vertAlign w:val="superscript"/>
          </w:rPr>
          <w:t>b</w:t>
        </w:r>
      </w:hyperlink>
      <w:r w:rsidRPr="008A271C">
        <w:rPr>
          <w:i/>
          <w:vertAlign w:val="superscript"/>
        </w:rPr>
        <w:t>]</w:t>
      </w:r>
    </w:p>
    <w:p w14:paraId="730D26B4" w14:textId="77777777" w:rsidR="008A271C" w:rsidRPr="008A271C" w:rsidRDefault="008A271C" w:rsidP="008A271C">
      <w:pPr>
        <w:rPr>
          <w:i/>
        </w:rPr>
      </w:pPr>
      <w:r w:rsidRPr="008A271C">
        <w:rPr>
          <w:i/>
        </w:rPr>
        <w:t>who was, and is, and is to come.”</w:t>
      </w:r>
    </w:p>
    <w:p w14:paraId="5A92C0D9" w14:textId="77777777" w:rsidR="008A271C" w:rsidRPr="008A271C" w:rsidRDefault="008A271C" w:rsidP="008A271C">
      <w:pPr>
        <w:rPr>
          <w:i/>
        </w:rPr>
      </w:pPr>
      <w:r w:rsidRPr="008A271C">
        <w:rPr>
          <w:b/>
          <w:bCs/>
          <w:i/>
          <w:vertAlign w:val="superscript"/>
        </w:rPr>
        <w:t>9 </w:t>
      </w:r>
      <w:r w:rsidRPr="008A271C">
        <w:rPr>
          <w:i/>
        </w:rPr>
        <w:t xml:space="preserve">Whenever the living creatures give glory, honor and thanks to him who sits on the throne and who lives </w:t>
      </w:r>
      <w:proofErr w:type="gramStart"/>
      <w:r w:rsidRPr="008A271C">
        <w:rPr>
          <w:i/>
        </w:rPr>
        <w:t>for ever and ever</w:t>
      </w:r>
      <w:proofErr w:type="gramEnd"/>
      <w:r w:rsidRPr="008A271C">
        <w:rPr>
          <w:i/>
        </w:rPr>
        <w:t>, </w:t>
      </w:r>
      <w:r w:rsidRPr="008A271C">
        <w:rPr>
          <w:b/>
          <w:bCs/>
          <w:i/>
          <w:vertAlign w:val="superscript"/>
        </w:rPr>
        <w:t>10 </w:t>
      </w:r>
      <w:r w:rsidRPr="008A271C">
        <w:rPr>
          <w:i/>
        </w:rPr>
        <w:t>the twenty-four elders </w:t>
      </w:r>
      <w:proofErr w:type="gramStart"/>
      <w:r w:rsidRPr="008A271C">
        <w:rPr>
          <w:i/>
        </w:rPr>
        <w:t>fall down</w:t>
      </w:r>
      <w:proofErr w:type="gramEnd"/>
      <w:r w:rsidRPr="008A271C">
        <w:rPr>
          <w:i/>
        </w:rPr>
        <w:t xml:space="preserve"> before him who sits on the throne and worship him who lives </w:t>
      </w:r>
      <w:proofErr w:type="gramStart"/>
      <w:r w:rsidRPr="008A271C">
        <w:rPr>
          <w:i/>
        </w:rPr>
        <w:t>for ever and ever</w:t>
      </w:r>
      <w:proofErr w:type="gramEnd"/>
      <w:r w:rsidRPr="008A271C">
        <w:rPr>
          <w:i/>
        </w:rPr>
        <w:t>. They lay their crowns before the throne and say:</w:t>
      </w:r>
    </w:p>
    <w:p w14:paraId="4AFD2F9B" w14:textId="77777777" w:rsidR="008A271C" w:rsidRPr="008A271C" w:rsidRDefault="008A271C" w:rsidP="008A271C">
      <w:pPr>
        <w:rPr>
          <w:i/>
        </w:rPr>
      </w:pPr>
      <w:r w:rsidRPr="008A271C">
        <w:rPr>
          <w:b/>
          <w:bCs/>
          <w:i/>
          <w:vertAlign w:val="superscript"/>
        </w:rPr>
        <w:t>11 </w:t>
      </w:r>
      <w:r w:rsidRPr="008A271C">
        <w:rPr>
          <w:i/>
        </w:rPr>
        <w:t>“You are worthy, our Lord and God,</w:t>
      </w:r>
      <w:r w:rsidRPr="008A271C">
        <w:rPr>
          <w:i/>
        </w:rPr>
        <w:br/>
        <w:t>    to receive glory and honor and power,</w:t>
      </w:r>
      <w:r w:rsidRPr="008A271C">
        <w:rPr>
          <w:i/>
        </w:rPr>
        <w:br/>
        <w:t>for you created all things,</w:t>
      </w:r>
      <w:r w:rsidRPr="008A271C">
        <w:rPr>
          <w:i/>
        </w:rPr>
        <w:br/>
        <w:t>    and by your will they were created</w:t>
      </w:r>
      <w:r w:rsidRPr="008A271C">
        <w:rPr>
          <w:i/>
        </w:rPr>
        <w:br/>
        <w:t>    and have their being.”</w:t>
      </w:r>
    </w:p>
    <w:p w14:paraId="21B261BE" w14:textId="77777777" w:rsidR="00115253" w:rsidRPr="00F211D2" w:rsidRDefault="00115253" w:rsidP="0014495F">
      <w:pPr>
        <w:rPr>
          <w:i/>
        </w:rPr>
      </w:pPr>
    </w:p>
    <w:p w14:paraId="0D2B9FFA" w14:textId="3FF0C752" w:rsidR="00F731A7" w:rsidRDefault="00134D56" w:rsidP="00D43646">
      <w:r w:rsidRPr="00F211D2">
        <w:rPr>
          <w:b/>
          <w:i/>
        </w:rPr>
        <w:lastRenderedPageBreak/>
        <w:t>Study</w:t>
      </w:r>
      <w:r w:rsidR="00692919">
        <w:rPr>
          <w:b/>
          <w:i/>
        </w:rPr>
        <w:br/>
      </w:r>
      <w:r w:rsidR="00692919">
        <w:rPr>
          <w:b/>
          <w:i/>
        </w:rPr>
        <w:br/>
      </w:r>
      <w:r w:rsidR="00692919" w:rsidRPr="00D43646">
        <w:t>1.</w:t>
      </w:r>
      <w:r w:rsidR="00692919" w:rsidRPr="00D43646">
        <w:tab/>
      </w:r>
      <w:r w:rsidR="00D43646" w:rsidRPr="00D43646">
        <w:t xml:space="preserve">Describe the vision </w:t>
      </w:r>
      <w:r w:rsidR="00D43646">
        <w:t xml:space="preserve">in verses 1-7 </w:t>
      </w:r>
      <w:r w:rsidR="00D43646" w:rsidRPr="00D43646">
        <w:t>the</w:t>
      </w:r>
      <w:r w:rsidR="00D43646">
        <w:t xml:space="preserve"> author of this Bible passage has.</w:t>
      </w:r>
    </w:p>
    <w:p w14:paraId="131B63EB" w14:textId="6E5992B7" w:rsidR="00D43646" w:rsidRDefault="00D43646" w:rsidP="00092C6C">
      <w:pPr>
        <w:ind w:left="720" w:hanging="720"/>
      </w:pPr>
      <w:r>
        <w:t>2.</w:t>
      </w:r>
      <w:r>
        <w:tab/>
      </w:r>
      <w:r w:rsidR="00092C6C">
        <w:t xml:space="preserve">Read 4:8. </w:t>
      </w:r>
      <w:proofErr w:type="gramStart"/>
      <w:r w:rsidR="00092C6C">
        <w:t>In the midst of</w:t>
      </w:r>
      <w:proofErr w:type="gramEnd"/>
      <w:r w:rsidR="00092C6C">
        <w:t xml:space="preserve"> this magnificence the four living creatures make a declaration. What do they say?</w:t>
      </w:r>
    </w:p>
    <w:p w14:paraId="6D8DA756" w14:textId="712CCF54" w:rsidR="00092C6C" w:rsidRDefault="00092C6C" w:rsidP="00D43646">
      <w:r>
        <w:t>3.</w:t>
      </w:r>
      <w:r>
        <w:tab/>
        <w:t>Who do you think these words refer to?</w:t>
      </w:r>
    </w:p>
    <w:p w14:paraId="270B223A" w14:textId="63A4A3B1" w:rsidR="00092C6C" w:rsidRDefault="00092C6C" w:rsidP="00092C6C">
      <w:pPr>
        <w:ind w:left="720" w:hanging="720"/>
      </w:pPr>
      <w:r>
        <w:t xml:space="preserve">4. </w:t>
      </w:r>
      <w:r>
        <w:tab/>
        <w:t>Continue reading 4:9-11. Is there any doubt as to whom these verses refer? Pay particular attention to verses 10 and 11. Who is the recipient of this praise?</w:t>
      </w:r>
    </w:p>
    <w:p w14:paraId="3E2896C4" w14:textId="753ABE49" w:rsidR="00092C6C" w:rsidRDefault="00092C6C" w:rsidP="00092C6C">
      <w:pPr>
        <w:ind w:left="720"/>
      </w:pPr>
      <w:r>
        <w:t>There is only one who sits on a throne who created all living things. This is the Lord our God. In this passage He is surrounded by beauty and adoring creatures. It is almost a vision too magnificent to be described in human words.</w:t>
      </w:r>
    </w:p>
    <w:p w14:paraId="29B6D677" w14:textId="3AB68C88" w:rsidR="0085347D" w:rsidRDefault="0085347D" w:rsidP="0085347D">
      <w:pPr>
        <w:rPr>
          <w:b/>
        </w:rPr>
      </w:pPr>
      <w:r>
        <w:rPr>
          <w:b/>
        </w:rPr>
        <w:t>BIBLE READING: Revelation 5: 6-14</w:t>
      </w:r>
    </w:p>
    <w:p w14:paraId="0916737C" w14:textId="77777777" w:rsidR="009C0966" w:rsidRPr="009C0966" w:rsidRDefault="009C0966" w:rsidP="009C0966">
      <w:pPr>
        <w:rPr>
          <w:bCs/>
        </w:rPr>
      </w:pPr>
      <w:r w:rsidRPr="009C0966">
        <w:rPr>
          <w:b/>
          <w:bCs/>
          <w:vertAlign w:val="superscript"/>
        </w:rPr>
        <w:t>6 </w:t>
      </w:r>
      <w:r w:rsidRPr="009C0966">
        <w:rPr>
          <w:bCs/>
        </w:rPr>
        <w:t>Then I saw a Lamb, looking as if it had been slain, standing at the center of the throne, encircled by the four living creatures and the elders. The Lamb had seven horns and seven eyes, which are the seven spirits</w:t>
      </w:r>
      <w:r w:rsidRPr="009C0966">
        <w:rPr>
          <w:bCs/>
          <w:vertAlign w:val="superscript"/>
        </w:rPr>
        <w:t>[</w:t>
      </w:r>
      <w:hyperlink r:id="rId10" w:anchor="fen-NIV-30787a" w:tooltip="See footnote a" w:history="1">
        <w:r w:rsidRPr="009C0966">
          <w:rPr>
            <w:rStyle w:val="Hyperlink"/>
            <w:bCs/>
            <w:vertAlign w:val="superscript"/>
          </w:rPr>
          <w:t>a</w:t>
        </w:r>
      </w:hyperlink>
      <w:r w:rsidRPr="009C0966">
        <w:rPr>
          <w:bCs/>
          <w:vertAlign w:val="superscript"/>
        </w:rPr>
        <w:t>]</w:t>
      </w:r>
      <w:r w:rsidRPr="009C0966">
        <w:rPr>
          <w:bCs/>
        </w:rPr>
        <w:t> of God sent out into all the earth. </w:t>
      </w:r>
      <w:r w:rsidRPr="009C0966">
        <w:rPr>
          <w:b/>
          <w:bCs/>
          <w:vertAlign w:val="superscript"/>
        </w:rPr>
        <w:t>7 </w:t>
      </w:r>
      <w:r w:rsidRPr="009C0966">
        <w:rPr>
          <w:bCs/>
        </w:rPr>
        <w:t>He went and took the scroll from the right hand of him who sat on the throne. </w:t>
      </w:r>
      <w:r w:rsidRPr="009C0966">
        <w:rPr>
          <w:b/>
          <w:bCs/>
          <w:vertAlign w:val="superscript"/>
        </w:rPr>
        <w:t>8 </w:t>
      </w:r>
      <w:r w:rsidRPr="009C0966">
        <w:rPr>
          <w:bCs/>
        </w:rPr>
        <w:t>And when he had taken it, the four living creatures and the twenty-four elders </w:t>
      </w:r>
      <w:proofErr w:type="gramStart"/>
      <w:r w:rsidRPr="009C0966">
        <w:rPr>
          <w:bCs/>
        </w:rPr>
        <w:t>fell down</w:t>
      </w:r>
      <w:proofErr w:type="gramEnd"/>
      <w:r w:rsidRPr="009C0966">
        <w:rPr>
          <w:bCs/>
        </w:rPr>
        <w:t xml:space="preserve"> before the Lamb. Each one had a </w:t>
      </w:r>
      <w:proofErr w:type="gramStart"/>
      <w:r w:rsidRPr="009C0966">
        <w:rPr>
          <w:bCs/>
        </w:rPr>
        <w:t>harp</w:t>
      </w:r>
      <w:proofErr w:type="gramEnd"/>
      <w:r w:rsidRPr="009C0966">
        <w:rPr>
          <w:bCs/>
        </w:rPr>
        <w:t> and they were holding golden bowls full of incense, which are the prayers of God’s people. </w:t>
      </w:r>
      <w:r w:rsidRPr="009C0966">
        <w:rPr>
          <w:b/>
          <w:bCs/>
          <w:vertAlign w:val="superscript"/>
        </w:rPr>
        <w:t>9 </w:t>
      </w:r>
      <w:r w:rsidRPr="009C0966">
        <w:rPr>
          <w:bCs/>
        </w:rPr>
        <w:t>And they sang a new song, saying:</w:t>
      </w:r>
    </w:p>
    <w:p w14:paraId="3D59246E" w14:textId="77777777" w:rsidR="009C0966" w:rsidRPr="009C0966" w:rsidRDefault="009C0966" w:rsidP="009C0966">
      <w:pPr>
        <w:rPr>
          <w:bCs/>
        </w:rPr>
      </w:pPr>
      <w:r w:rsidRPr="009C0966">
        <w:rPr>
          <w:bCs/>
        </w:rPr>
        <w:t>“You are worthy to take the scroll</w:t>
      </w:r>
      <w:r w:rsidRPr="009C0966">
        <w:rPr>
          <w:bCs/>
        </w:rPr>
        <w:br/>
        <w:t>    and to open its seals,</w:t>
      </w:r>
      <w:r w:rsidRPr="009C0966">
        <w:rPr>
          <w:bCs/>
        </w:rPr>
        <w:br/>
        <w:t>because you were slain,</w:t>
      </w:r>
      <w:r w:rsidRPr="009C0966">
        <w:rPr>
          <w:bCs/>
        </w:rPr>
        <w:br/>
        <w:t>    and with your blood you purchased for God</w:t>
      </w:r>
      <w:r w:rsidRPr="009C0966">
        <w:rPr>
          <w:bCs/>
        </w:rPr>
        <w:br/>
        <w:t>    persons from every tribe and language and people and nation.</w:t>
      </w:r>
      <w:r w:rsidRPr="009C0966">
        <w:rPr>
          <w:bCs/>
        </w:rPr>
        <w:br/>
      </w:r>
      <w:r w:rsidRPr="009C0966">
        <w:rPr>
          <w:b/>
          <w:bCs/>
          <w:vertAlign w:val="superscript"/>
        </w:rPr>
        <w:t>10 </w:t>
      </w:r>
      <w:r w:rsidRPr="009C0966">
        <w:rPr>
          <w:bCs/>
        </w:rPr>
        <w:t>You have made them to be a kingdom and priests to serve our God,</w:t>
      </w:r>
      <w:r w:rsidRPr="009C0966">
        <w:rPr>
          <w:bCs/>
        </w:rPr>
        <w:br/>
        <w:t>    and they will reign</w:t>
      </w:r>
      <w:r w:rsidRPr="009C0966">
        <w:rPr>
          <w:bCs/>
          <w:vertAlign w:val="superscript"/>
        </w:rPr>
        <w:t>[</w:t>
      </w:r>
      <w:hyperlink r:id="rId11" w:anchor="fen-NIV-30791b" w:tooltip="See footnote b" w:history="1">
        <w:r w:rsidRPr="009C0966">
          <w:rPr>
            <w:rStyle w:val="Hyperlink"/>
            <w:bCs/>
            <w:vertAlign w:val="superscript"/>
          </w:rPr>
          <w:t>b</w:t>
        </w:r>
      </w:hyperlink>
      <w:r w:rsidRPr="009C0966">
        <w:rPr>
          <w:bCs/>
          <w:vertAlign w:val="superscript"/>
        </w:rPr>
        <w:t>]</w:t>
      </w:r>
      <w:r w:rsidRPr="009C0966">
        <w:rPr>
          <w:bCs/>
        </w:rPr>
        <w:t> on the earth.”</w:t>
      </w:r>
    </w:p>
    <w:p w14:paraId="1FD75546" w14:textId="77777777" w:rsidR="009C0966" w:rsidRPr="009C0966" w:rsidRDefault="009C0966" w:rsidP="009C0966">
      <w:pPr>
        <w:rPr>
          <w:bCs/>
        </w:rPr>
      </w:pPr>
      <w:r w:rsidRPr="009C0966">
        <w:rPr>
          <w:b/>
          <w:bCs/>
          <w:vertAlign w:val="superscript"/>
        </w:rPr>
        <w:t>11 </w:t>
      </w:r>
      <w:r w:rsidRPr="009C0966">
        <w:rPr>
          <w:bCs/>
        </w:rPr>
        <w:t>Then I looked and heard the voice of many angels, numbering thousands upon thousands, and ten thousand times ten thousand. They encircled the throne and the living creatures and the elders. </w:t>
      </w:r>
      <w:r w:rsidRPr="009C0966">
        <w:rPr>
          <w:b/>
          <w:bCs/>
          <w:vertAlign w:val="superscript"/>
        </w:rPr>
        <w:t>12 </w:t>
      </w:r>
      <w:r w:rsidRPr="009C0966">
        <w:rPr>
          <w:bCs/>
        </w:rPr>
        <w:t>In a loud voice they were saying:</w:t>
      </w:r>
    </w:p>
    <w:p w14:paraId="22EF1295" w14:textId="77777777" w:rsidR="009C0966" w:rsidRPr="009C0966" w:rsidRDefault="009C0966" w:rsidP="009C0966">
      <w:pPr>
        <w:rPr>
          <w:bCs/>
        </w:rPr>
      </w:pPr>
      <w:r w:rsidRPr="009C0966">
        <w:rPr>
          <w:bCs/>
        </w:rPr>
        <w:t>“Worthy is the Lamb, who was slain,</w:t>
      </w:r>
      <w:r w:rsidRPr="009C0966">
        <w:rPr>
          <w:bCs/>
        </w:rPr>
        <w:br/>
        <w:t>    to receive power and wealth and wisdom and strength</w:t>
      </w:r>
      <w:r w:rsidRPr="009C0966">
        <w:rPr>
          <w:bCs/>
        </w:rPr>
        <w:br/>
        <w:t>    and honor and glory and praise!”</w:t>
      </w:r>
    </w:p>
    <w:p w14:paraId="48A8A1CA" w14:textId="77777777" w:rsidR="009C0966" w:rsidRPr="009C0966" w:rsidRDefault="009C0966" w:rsidP="009C0966">
      <w:pPr>
        <w:rPr>
          <w:bCs/>
        </w:rPr>
      </w:pPr>
      <w:r w:rsidRPr="009C0966">
        <w:rPr>
          <w:b/>
          <w:bCs/>
          <w:vertAlign w:val="superscript"/>
        </w:rPr>
        <w:t>13 </w:t>
      </w:r>
      <w:r w:rsidRPr="009C0966">
        <w:rPr>
          <w:bCs/>
        </w:rPr>
        <w:t>Then I heard every creature in heaven and on earth and under the earth and on the sea, and all that is in them, saying:</w:t>
      </w:r>
    </w:p>
    <w:p w14:paraId="08539D0D" w14:textId="77777777" w:rsidR="009C0966" w:rsidRPr="009C0966" w:rsidRDefault="009C0966" w:rsidP="009C0966">
      <w:pPr>
        <w:rPr>
          <w:bCs/>
        </w:rPr>
      </w:pPr>
      <w:r w:rsidRPr="009C0966">
        <w:rPr>
          <w:bCs/>
        </w:rPr>
        <w:t>“To him who sits on the throne and to the Lamb</w:t>
      </w:r>
      <w:r w:rsidRPr="009C0966">
        <w:rPr>
          <w:bCs/>
        </w:rPr>
        <w:br/>
        <w:t>    be praise and honor and glory and power,</w:t>
      </w:r>
      <w:r w:rsidRPr="009C0966">
        <w:rPr>
          <w:bCs/>
        </w:rPr>
        <w:br/>
        <w:t>for ever and ever!”</w:t>
      </w:r>
    </w:p>
    <w:p w14:paraId="5B17FB2A" w14:textId="3E34A486" w:rsidR="0085347D" w:rsidRPr="00FC3887" w:rsidRDefault="009C0966" w:rsidP="009C0966">
      <w:pPr>
        <w:rPr>
          <w:bCs/>
        </w:rPr>
      </w:pPr>
      <w:r w:rsidRPr="009C0966">
        <w:rPr>
          <w:b/>
          <w:bCs/>
          <w:vertAlign w:val="superscript"/>
        </w:rPr>
        <w:t>14 </w:t>
      </w:r>
      <w:r w:rsidRPr="009C0966">
        <w:rPr>
          <w:bCs/>
        </w:rPr>
        <w:t>The four living creatures said, “Amen,” and the elders </w:t>
      </w:r>
      <w:proofErr w:type="gramStart"/>
      <w:r w:rsidRPr="009C0966">
        <w:rPr>
          <w:bCs/>
        </w:rPr>
        <w:t>fell down</w:t>
      </w:r>
      <w:proofErr w:type="gramEnd"/>
      <w:r w:rsidRPr="009C0966">
        <w:rPr>
          <w:bCs/>
        </w:rPr>
        <w:t xml:space="preserve"> and worshiped.</w:t>
      </w:r>
    </w:p>
    <w:p w14:paraId="6A42436C" w14:textId="0B218132" w:rsidR="0085347D" w:rsidRDefault="0085347D" w:rsidP="0085347D">
      <w:r>
        <w:rPr>
          <w:b/>
        </w:rPr>
        <w:lastRenderedPageBreak/>
        <w:t>Study</w:t>
      </w:r>
    </w:p>
    <w:p w14:paraId="1F66116A" w14:textId="08A0C5E3" w:rsidR="0085347D" w:rsidRDefault="0085347D" w:rsidP="0085347D">
      <w:r>
        <w:t>5.</w:t>
      </w:r>
      <w:r>
        <w:tab/>
        <w:t>According to verse 6, who is standing at the center of the heavenly throne?</w:t>
      </w:r>
    </w:p>
    <w:p w14:paraId="36D4467C" w14:textId="77680F6E" w:rsidR="0085347D" w:rsidRDefault="0085347D" w:rsidP="0085347D">
      <w:pPr>
        <w:ind w:left="720" w:hanging="720"/>
      </w:pPr>
      <w:r>
        <w:t>6.</w:t>
      </w:r>
      <w:r>
        <w:tab/>
        <w:t xml:space="preserve">In verse 7 what does he take from the right hand of </w:t>
      </w:r>
      <w:r w:rsidR="002139AF">
        <w:t xml:space="preserve">God, </w:t>
      </w:r>
      <w:r>
        <w:t>the One who is seated on the heavenly throne?</w:t>
      </w:r>
    </w:p>
    <w:p w14:paraId="7BFFF9C8" w14:textId="4D0D1411" w:rsidR="0085347D" w:rsidRDefault="0085347D" w:rsidP="0085347D">
      <w:pPr>
        <w:ind w:left="720" w:hanging="720"/>
      </w:pPr>
      <w:r>
        <w:t>7.</w:t>
      </w:r>
      <w:r>
        <w:tab/>
        <w:t>Read verse 8. What did the living creatures do before the Lamb?</w:t>
      </w:r>
    </w:p>
    <w:p w14:paraId="61FED28D" w14:textId="1A3B5BF8" w:rsidR="0085347D" w:rsidRDefault="0085347D" w:rsidP="0085347D">
      <w:pPr>
        <w:ind w:left="720" w:hanging="720"/>
      </w:pPr>
      <w:r>
        <w:t>8.</w:t>
      </w:r>
      <w:r>
        <w:tab/>
        <w:t>What was the “new song” that they sang to the Lamb, in verses 9-10?</w:t>
      </w:r>
    </w:p>
    <w:p w14:paraId="2460376F" w14:textId="1F4B204E" w:rsidR="0085347D" w:rsidRDefault="00D02E2F" w:rsidP="0085347D">
      <w:pPr>
        <w:ind w:left="720" w:hanging="720"/>
      </w:pPr>
      <w:r>
        <w:t>9.</w:t>
      </w:r>
      <w:r>
        <w:tab/>
        <w:t>What do</w:t>
      </w:r>
      <w:r w:rsidR="0085347D">
        <w:t xml:space="preserve"> these verses say about the Lamb? How important is he in this story? Why?</w:t>
      </w:r>
    </w:p>
    <w:p w14:paraId="6D71F3C2" w14:textId="723A383E" w:rsidR="0085347D" w:rsidRDefault="0085347D" w:rsidP="0085347D">
      <w:pPr>
        <w:ind w:left="720" w:hanging="720"/>
      </w:pPr>
      <w:r>
        <w:t>10.</w:t>
      </w:r>
      <w:r>
        <w:tab/>
        <w:t>Verses 11-14 continue with tremendous praise to the Lamb by multitudes</w:t>
      </w:r>
      <w:r w:rsidR="007C1876">
        <w:t xml:space="preserve"> of the heavenly host</w:t>
      </w:r>
      <w:r>
        <w:t>. How do these verses describe the honor being given to both God and the Lamb?</w:t>
      </w:r>
    </w:p>
    <w:p w14:paraId="59831479" w14:textId="0BFADD24" w:rsidR="008719C2" w:rsidRDefault="008719C2" w:rsidP="0085347D">
      <w:pPr>
        <w:ind w:left="720" w:hanging="720"/>
      </w:pPr>
      <w:r>
        <w:t xml:space="preserve">11. </w:t>
      </w:r>
      <w:r>
        <w:tab/>
        <w:t>Why was the Lamb worthy of being praised and glorified?</w:t>
      </w:r>
    </w:p>
    <w:p w14:paraId="320270D7" w14:textId="4AC75D10" w:rsidR="008719C2" w:rsidRPr="008719C2" w:rsidRDefault="008719C2" w:rsidP="0085347D">
      <w:pPr>
        <w:ind w:left="720" w:hanging="720"/>
        <w:rPr>
          <w:b/>
        </w:rPr>
      </w:pPr>
      <w:r w:rsidRPr="008719C2">
        <w:rPr>
          <w:b/>
        </w:rPr>
        <w:t>BIBLE STUDY: John 1:29-34</w:t>
      </w:r>
    </w:p>
    <w:p w14:paraId="05EC973B" w14:textId="77777777" w:rsidR="00DC45CD" w:rsidRPr="00DC45CD" w:rsidRDefault="00DC45CD" w:rsidP="00DC45CD">
      <w:pPr>
        <w:ind w:left="720" w:hanging="720"/>
      </w:pPr>
      <w:r w:rsidRPr="00DC45CD">
        <w:rPr>
          <w:b/>
          <w:bCs/>
          <w:vertAlign w:val="superscript"/>
        </w:rPr>
        <w:t>29 </w:t>
      </w:r>
      <w:r w:rsidRPr="00DC45CD">
        <w:t>The next day John saw Jesus coming toward him and said, “Look, the Lamb of God, who takes away the sin of the world! </w:t>
      </w:r>
      <w:r w:rsidRPr="00DC45CD">
        <w:rPr>
          <w:b/>
          <w:bCs/>
          <w:vertAlign w:val="superscript"/>
        </w:rPr>
        <w:t>30 </w:t>
      </w:r>
      <w:r w:rsidRPr="00DC45CD">
        <w:t>This is the one I meant when I said, ‘A man who comes after me has surpassed me because he was before me.’ </w:t>
      </w:r>
      <w:r w:rsidRPr="00DC45CD">
        <w:rPr>
          <w:b/>
          <w:bCs/>
          <w:vertAlign w:val="superscript"/>
        </w:rPr>
        <w:t>31 </w:t>
      </w:r>
      <w:r w:rsidRPr="00DC45CD">
        <w:t>I myself did not know him, but the reason I came baptizing with water was that he might be revealed to Israel.”</w:t>
      </w:r>
    </w:p>
    <w:p w14:paraId="607266E2" w14:textId="77777777" w:rsidR="00DC45CD" w:rsidRPr="00DC45CD" w:rsidRDefault="00DC45CD" w:rsidP="00DC45CD">
      <w:pPr>
        <w:ind w:left="720" w:hanging="720"/>
      </w:pPr>
      <w:r w:rsidRPr="00DC45CD">
        <w:rPr>
          <w:b/>
          <w:bCs/>
          <w:vertAlign w:val="superscript"/>
        </w:rPr>
        <w:t>32 </w:t>
      </w:r>
      <w:r w:rsidRPr="00DC45CD">
        <w:t>Then John gave this testimony: “I saw the Spirit come down from heaven as a dove and remain on him. </w:t>
      </w:r>
      <w:r w:rsidRPr="00DC45CD">
        <w:rPr>
          <w:b/>
          <w:bCs/>
          <w:vertAlign w:val="superscript"/>
        </w:rPr>
        <w:t>33 </w:t>
      </w:r>
      <w:r w:rsidRPr="00DC45CD">
        <w:t>And I myself did not know him, but the one who sent me to baptize with water told me, ‘The man on whom you see the Spirit come down and remain is the one who will baptize with the Holy Spirit.’ </w:t>
      </w:r>
      <w:r w:rsidRPr="00DC45CD">
        <w:rPr>
          <w:b/>
          <w:bCs/>
          <w:vertAlign w:val="superscript"/>
        </w:rPr>
        <w:t>34 </w:t>
      </w:r>
      <w:r w:rsidRPr="00DC45CD">
        <w:t>I have seen and I testify that this is God’s Chosen One.”</w:t>
      </w:r>
      <w:r w:rsidRPr="00DC45CD">
        <w:rPr>
          <w:vertAlign w:val="superscript"/>
        </w:rPr>
        <w:t>[</w:t>
      </w:r>
      <w:hyperlink r:id="rId12" w:anchor="fen-NIV-26079a" w:tooltip="See footnote a" w:history="1">
        <w:r w:rsidRPr="00DC45CD">
          <w:rPr>
            <w:rStyle w:val="Hyperlink"/>
            <w:vertAlign w:val="superscript"/>
          </w:rPr>
          <w:t>a</w:t>
        </w:r>
      </w:hyperlink>
      <w:r w:rsidRPr="00DC45CD">
        <w:rPr>
          <w:vertAlign w:val="superscript"/>
        </w:rPr>
        <w:t>]</w:t>
      </w:r>
    </w:p>
    <w:p w14:paraId="22AFBBE1" w14:textId="1D9520A7" w:rsidR="008719C2" w:rsidRDefault="008719C2" w:rsidP="0085347D">
      <w:pPr>
        <w:ind w:left="720" w:hanging="720"/>
      </w:pPr>
    </w:p>
    <w:p w14:paraId="5D2195AB" w14:textId="58AD96A5" w:rsidR="0085347D" w:rsidRDefault="00171CEB" w:rsidP="0085347D">
      <w:r>
        <w:t>In Revelation, the last book of the Bible, we have just read of the glory given to the Lamb who sits at God’s right hand. In the Gospels we also read of this Lamb in very similar tones.</w:t>
      </w:r>
    </w:p>
    <w:p w14:paraId="167928C9" w14:textId="3E8CA0B4" w:rsidR="00171CEB" w:rsidRDefault="00171CEB" w:rsidP="0085347D">
      <w:r>
        <w:t>12.</w:t>
      </w:r>
      <w:r>
        <w:tab/>
        <w:t>Whom did John see coming towards him in</w:t>
      </w:r>
      <w:r w:rsidR="007C1876">
        <w:t xml:space="preserve"> </w:t>
      </w:r>
      <w:r>
        <w:t>verse 29?</w:t>
      </w:r>
    </w:p>
    <w:p w14:paraId="411E6FA0" w14:textId="7F359142" w:rsidR="00171CEB" w:rsidRDefault="00171CEB" w:rsidP="0085347D">
      <w:r>
        <w:t>13.</w:t>
      </w:r>
      <w:r>
        <w:tab/>
        <w:t>What does John call him in this verse?</w:t>
      </w:r>
    </w:p>
    <w:p w14:paraId="58CB02C1" w14:textId="72E2B444" w:rsidR="00171CEB" w:rsidRDefault="00171CEB" w:rsidP="0085347D">
      <w:r>
        <w:t>14.</w:t>
      </w:r>
      <w:r>
        <w:tab/>
        <w:t>According to the last part of this verse, what does Jesus the Lamb do?</w:t>
      </w:r>
    </w:p>
    <w:p w14:paraId="45128770" w14:textId="7701DB09" w:rsidR="00171CEB" w:rsidRDefault="00171CEB" w:rsidP="00171CEB">
      <w:pPr>
        <w:ind w:left="720" w:hanging="720"/>
      </w:pPr>
      <w:r>
        <w:t>15.</w:t>
      </w:r>
      <w:r>
        <w:tab/>
        <w:t xml:space="preserve">Can you imagine someone who can take away the sins of the world? What does this say to you about how special this person, Jesus, is? </w:t>
      </w:r>
    </w:p>
    <w:p w14:paraId="1D3CDA8A" w14:textId="001E1C22" w:rsidR="00171CEB" w:rsidRDefault="00171CEB" w:rsidP="00171CEB">
      <w:pPr>
        <w:ind w:left="720" w:hanging="720"/>
      </w:pPr>
      <w:r>
        <w:t xml:space="preserve">16. </w:t>
      </w:r>
      <w:r>
        <w:tab/>
        <w:t>How does John describe Jesus in verse 34?</w:t>
      </w:r>
    </w:p>
    <w:p w14:paraId="1E2A02FE" w14:textId="0303531F" w:rsidR="00171CEB" w:rsidRDefault="00171CEB" w:rsidP="00577357">
      <w:r>
        <w:t>Many people have difficulty in seeing Jesus as the Forgiver of sins, as the One who take</w:t>
      </w:r>
      <w:r w:rsidR="004A6CC3">
        <w:t>s</w:t>
      </w:r>
      <w:r>
        <w:t xml:space="preserve"> away our sins and restore</w:t>
      </w:r>
      <w:r w:rsidR="004C29B5">
        <w:t>s</w:t>
      </w:r>
      <w:r>
        <w:t xml:space="preserve"> us to a right relationship with God. Yet, we have seen in these verses a description of Jesus as one who is worthy of praise for these very acts of salvation.</w:t>
      </w:r>
    </w:p>
    <w:p w14:paraId="56A69E20" w14:textId="24A99AF3" w:rsidR="00171CEB" w:rsidRDefault="00C0672A" w:rsidP="00171CEB">
      <w:pPr>
        <w:rPr>
          <w:b/>
        </w:rPr>
      </w:pPr>
      <w:r>
        <w:rPr>
          <w:b/>
        </w:rPr>
        <w:t>BIBLE STUDY: Matthew 9:1-8</w:t>
      </w:r>
    </w:p>
    <w:p w14:paraId="6A6C01EE" w14:textId="77777777" w:rsidR="0047375E" w:rsidRPr="0047375E" w:rsidRDefault="0047375E" w:rsidP="0047375E">
      <w:r w:rsidRPr="0047375E">
        <w:lastRenderedPageBreak/>
        <w:t>Jesus stepped into a boat, crossed over and came to his own town. </w:t>
      </w:r>
      <w:r w:rsidRPr="0047375E">
        <w:rPr>
          <w:b/>
          <w:bCs/>
          <w:vertAlign w:val="superscript"/>
        </w:rPr>
        <w:t>2 </w:t>
      </w:r>
      <w:r w:rsidRPr="0047375E">
        <w:t>Some men brought to him a paralyzed man, lying on a mat. When Jesus saw their faith, he said to the man, “Take heart, son; your sins are forgiven.”</w:t>
      </w:r>
    </w:p>
    <w:p w14:paraId="4C92F408" w14:textId="77777777" w:rsidR="0047375E" w:rsidRPr="0047375E" w:rsidRDefault="0047375E" w:rsidP="0047375E">
      <w:r w:rsidRPr="0047375E">
        <w:rPr>
          <w:b/>
          <w:bCs/>
          <w:vertAlign w:val="superscript"/>
        </w:rPr>
        <w:t>3 </w:t>
      </w:r>
      <w:r w:rsidRPr="0047375E">
        <w:t>At this, some of the teachers of the law said to themselves, “This fellow is blaspheming!”</w:t>
      </w:r>
    </w:p>
    <w:p w14:paraId="3CA8B850" w14:textId="77777777" w:rsidR="0047375E" w:rsidRPr="0047375E" w:rsidRDefault="0047375E" w:rsidP="0047375E">
      <w:r w:rsidRPr="0047375E">
        <w:rPr>
          <w:b/>
          <w:bCs/>
          <w:vertAlign w:val="superscript"/>
        </w:rPr>
        <w:t>4 </w:t>
      </w:r>
      <w:r w:rsidRPr="0047375E">
        <w:t>Knowing their thoughts, Jesus said, “Why do you entertain evil thoughts in your hearts? </w:t>
      </w:r>
      <w:r w:rsidRPr="0047375E">
        <w:rPr>
          <w:b/>
          <w:bCs/>
          <w:vertAlign w:val="superscript"/>
        </w:rPr>
        <w:t>5 </w:t>
      </w:r>
      <w:r w:rsidRPr="0047375E">
        <w:t>Which is easier: to say, ‘Your sins are forgiven,’ or to say, ‘Get up and walk’</w:t>
      </w:r>
      <w:proofErr w:type="gramStart"/>
      <w:r w:rsidRPr="0047375E">
        <w:t>?</w:t>
      </w:r>
      <w:proofErr w:type="gramEnd"/>
      <w:r w:rsidRPr="0047375E">
        <w:t> </w:t>
      </w:r>
      <w:r w:rsidRPr="0047375E">
        <w:rPr>
          <w:b/>
          <w:bCs/>
          <w:vertAlign w:val="superscript"/>
        </w:rPr>
        <w:t>6 </w:t>
      </w:r>
      <w:r w:rsidRPr="0047375E">
        <w:t>But I want you to know that the Son of Man has authority on earth to forgive sins.” </w:t>
      </w:r>
      <w:proofErr w:type="gramStart"/>
      <w:r w:rsidRPr="0047375E">
        <w:t>So</w:t>
      </w:r>
      <w:proofErr w:type="gramEnd"/>
      <w:r w:rsidRPr="0047375E">
        <w:t xml:space="preserve"> he said to the paralyzed man, “Get up, take your mat and go home.” </w:t>
      </w:r>
      <w:r w:rsidRPr="0047375E">
        <w:rPr>
          <w:b/>
          <w:bCs/>
          <w:vertAlign w:val="superscript"/>
        </w:rPr>
        <w:t>7 </w:t>
      </w:r>
      <w:r w:rsidRPr="0047375E">
        <w:t>Then the man got up and went home. </w:t>
      </w:r>
      <w:r w:rsidRPr="0047375E">
        <w:rPr>
          <w:b/>
          <w:bCs/>
          <w:vertAlign w:val="superscript"/>
        </w:rPr>
        <w:t>8 </w:t>
      </w:r>
      <w:r w:rsidRPr="0047375E">
        <w:t>When the crowd saw this, they were filled with awe; and they praised God, who had given such authority to man.</w:t>
      </w:r>
    </w:p>
    <w:p w14:paraId="3BB155B3" w14:textId="78937344" w:rsidR="00C0672A" w:rsidRDefault="00C0672A" w:rsidP="00171CEB">
      <w:r>
        <w:t>17.</w:t>
      </w:r>
      <w:r>
        <w:tab/>
        <w:t>According to verses 1 and 2, what did Jesus say to the paralyzed man?</w:t>
      </w:r>
    </w:p>
    <w:p w14:paraId="1D10D162" w14:textId="77777777" w:rsidR="00C0672A" w:rsidRDefault="00C0672A" w:rsidP="00171CEB">
      <w:r>
        <w:t>18.</w:t>
      </w:r>
      <w:r>
        <w:tab/>
        <w:t>In verse 3 how did the teachers of the law react?</w:t>
      </w:r>
    </w:p>
    <w:p w14:paraId="3B12ECE3" w14:textId="77777777" w:rsidR="00C0672A" w:rsidRDefault="00C0672A" w:rsidP="00C0672A">
      <w:pPr>
        <w:ind w:left="720" w:hanging="720"/>
      </w:pPr>
      <w:r>
        <w:t>19.</w:t>
      </w:r>
      <w:r>
        <w:tab/>
        <w:t>Jesus could have been stoned for this blasphemy. How did Jesus justify his words, according to verses 4-7?</w:t>
      </w:r>
    </w:p>
    <w:p w14:paraId="3138B697" w14:textId="0D621382" w:rsidR="00C0672A" w:rsidRPr="00C0672A" w:rsidRDefault="00C0672A" w:rsidP="00C0672A">
      <w:pPr>
        <w:ind w:left="720" w:hanging="720"/>
      </w:pPr>
      <w:r>
        <w:t xml:space="preserve">20. </w:t>
      </w:r>
      <w:r>
        <w:tab/>
        <w:t xml:space="preserve">According to verse 8, then, the people, filled with awe and praise for Jesus, were astonished why? </w:t>
      </w:r>
    </w:p>
    <w:p w14:paraId="2052ED80" w14:textId="77777777" w:rsidR="00B750A1" w:rsidRDefault="00B750A1" w:rsidP="00735684"/>
    <w:p w14:paraId="7C353F13" w14:textId="6A92F045" w:rsidR="00F47777" w:rsidRPr="00CC6F1C" w:rsidRDefault="00531B07" w:rsidP="00CC6F1C">
      <w:r w:rsidRPr="00F211D2">
        <w:rPr>
          <w:b/>
          <w:i/>
        </w:rPr>
        <w:t>Conclusion</w:t>
      </w:r>
      <w:r w:rsidR="000266BC" w:rsidRPr="00F211D2">
        <w:rPr>
          <w:i/>
        </w:rPr>
        <w:t xml:space="preserve"> </w:t>
      </w:r>
      <w:r w:rsidR="00C0672A">
        <w:t>In no other person in the Bible will we find such honor and glory being given to someone. In fact, God says that He shares His glory with no one</w:t>
      </w:r>
      <w:r w:rsidR="003501A9">
        <w:t xml:space="preserve"> (Isaiah 42:8</w:t>
      </w:r>
      <w:r w:rsidR="00C0672A">
        <w:t>). And yet, Jesus is praised by the heavenly creatures as well as by human beings.</w:t>
      </w:r>
      <w:r w:rsidR="00CC6F1C">
        <w:t xml:space="preserve"> </w:t>
      </w:r>
      <w:r w:rsidR="00C0672A">
        <w:t xml:space="preserve">This Jesus is also able to forgive us of our sins. </w:t>
      </w:r>
      <w:proofErr w:type="gramStart"/>
      <w:r w:rsidR="00C0672A">
        <w:t>No one but</w:t>
      </w:r>
      <w:proofErr w:type="gramEnd"/>
      <w:r w:rsidR="00C0672A">
        <w:t xml:space="preserve"> God can do this. This Bible study shows us that Jesus was slain for the sins of the world, and thereby He is worthy of all the praise and honor. God honors Jesus for His self-sacrificing deeds which led to his death. Do you honor Him as well? </w:t>
      </w:r>
    </w:p>
    <w:p w14:paraId="14922CC8" w14:textId="1F655C13" w:rsidR="00D874C0" w:rsidRPr="00B0617F" w:rsidRDefault="00D874C0" w:rsidP="00B0617F">
      <w:r w:rsidRPr="00F211D2">
        <w:rPr>
          <w:b/>
          <w:i/>
        </w:rPr>
        <w:t>Prayer</w:t>
      </w:r>
      <w:r w:rsidRPr="00F211D2">
        <w:rPr>
          <w:i/>
        </w:rPr>
        <w:t xml:space="preserve"> </w:t>
      </w:r>
      <w:r w:rsidR="00B0617F">
        <w:t xml:space="preserve">Consider what you have learned about Jesus in this lesson. </w:t>
      </w:r>
      <w:r w:rsidR="00B0617F" w:rsidRPr="00B0617F">
        <w:t xml:space="preserve">Ask him </w:t>
      </w:r>
      <w:r w:rsidR="00C0672A">
        <w:t>to help you understand how you need to recognize his authority and to give him his merited praise and honor, for He alone was worthy to open the book of life because He paid the price for our sins.</w:t>
      </w:r>
    </w:p>
    <w:p w14:paraId="14922CC9" w14:textId="77777777" w:rsidR="00D874C0" w:rsidRPr="00F211D2" w:rsidRDefault="00D874C0" w:rsidP="00531B07">
      <w:pPr>
        <w:rPr>
          <w:i/>
        </w:rPr>
      </w:pPr>
      <w:r w:rsidRPr="00F211D2">
        <w:rPr>
          <w:b/>
          <w:i/>
        </w:rPr>
        <w:t>Prepare for the next meeting</w:t>
      </w:r>
    </w:p>
    <w:p w14:paraId="14922CCB" w14:textId="4DEF34E9" w:rsidR="006D0883" w:rsidRDefault="00D874C0" w:rsidP="00D6466E">
      <w:pPr>
        <w:rPr>
          <w:i/>
        </w:rPr>
      </w:pPr>
      <w:r w:rsidRPr="00F211D2">
        <w:rPr>
          <w:i/>
        </w:rPr>
        <w:t xml:space="preserve">Share this story with your friends or family. Ask them what the </w:t>
      </w:r>
      <w:r w:rsidR="00A726C2" w:rsidRPr="00F211D2">
        <w:rPr>
          <w:i/>
        </w:rPr>
        <w:t>lesson says to them about Jesus.</w:t>
      </w:r>
    </w:p>
    <w:p w14:paraId="6CCDBA2A" w14:textId="77777777" w:rsidR="006D0883" w:rsidRDefault="006D0883">
      <w:pPr>
        <w:rPr>
          <w:i/>
        </w:rPr>
      </w:pPr>
      <w:r>
        <w:rPr>
          <w:i/>
        </w:rPr>
        <w:br w:type="page"/>
      </w:r>
    </w:p>
    <w:p w14:paraId="5F976449" w14:textId="77777777" w:rsidR="00BE5AAD" w:rsidRPr="00F211D2" w:rsidRDefault="00BE5AAD" w:rsidP="00D6466E">
      <w:pPr>
        <w:rPr>
          <w:i/>
        </w:rPr>
      </w:pPr>
    </w:p>
    <w:sectPr w:rsidR="00BE5AAD" w:rsidRPr="00F211D2">
      <w:head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0FCF9" w14:textId="77777777" w:rsidR="00473B3E" w:rsidRDefault="00473B3E" w:rsidP="00823889">
      <w:pPr>
        <w:spacing w:after="0" w:line="240" w:lineRule="auto"/>
      </w:pPr>
      <w:r>
        <w:separator/>
      </w:r>
    </w:p>
  </w:endnote>
  <w:endnote w:type="continuationSeparator" w:id="0">
    <w:p w14:paraId="5E5CB9E0" w14:textId="77777777" w:rsidR="00473B3E" w:rsidRDefault="00473B3E" w:rsidP="008238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37DC7" w14:textId="77777777" w:rsidR="00473B3E" w:rsidRDefault="00473B3E" w:rsidP="00823889">
      <w:pPr>
        <w:spacing w:after="0" w:line="240" w:lineRule="auto"/>
      </w:pPr>
      <w:r>
        <w:separator/>
      </w:r>
    </w:p>
  </w:footnote>
  <w:footnote w:type="continuationSeparator" w:id="0">
    <w:p w14:paraId="2CE37FDA" w14:textId="77777777" w:rsidR="00473B3E" w:rsidRDefault="00473B3E" w:rsidP="008238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22CD1" w14:textId="77777777" w:rsidR="00823889" w:rsidRDefault="00823889">
    <w:pPr>
      <w:pStyle w:val="Header"/>
    </w:pPr>
    <w:r>
      <w:rPr>
        <w:noProof/>
      </w:rPr>
      <mc:AlternateContent>
        <mc:Choice Requires="wps">
          <w:drawing>
            <wp:anchor distT="0" distB="0" distL="118745" distR="118745" simplePos="0" relativeHeight="251659264" behindDoc="1" locked="0" layoutInCell="1" allowOverlap="0" wp14:anchorId="14922CD6" wp14:editId="14922CD7">
              <wp:simplePos x="0" y="0"/>
              <wp:positionH relativeFrom="margin">
                <wp:align>center</wp:align>
              </wp:positionH>
              <mc:AlternateContent>
                <mc:Choice Requires="wp14">
                  <wp:positionV relativeFrom="page">
                    <wp14:pctPosVOffset>4500</wp14:pctPosVOffset>
                  </wp:positionV>
                </mc:Choice>
                <mc:Fallback>
                  <wp:positionV relativeFrom="page">
                    <wp:posOffset>452120</wp:posOffset>
                  </wp:positionV>
                </mc:Fallback>
              </mc:AlternateContent>
              <wp:extent cx="5950039" cy="270457"/>
              <wp:effectExtent l="0" t="0" r="0" b="762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i/>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14922CD8" w14:textId="77777777" w:rsidR="00823889" w:rsidRPr="00823889" w:rsidRDefault="00823889">
                              <w:pPr>
                                <w:pStyle w:val="Header"/>
                                <w:tabs>
                                  <w:tab w:val="clear" w:pos="4680"/>
                                  <w:tab w:val="clear" w:pos="9360"/>
                                </w:tabs>
                                <w:jc w:val="center"/>
                                <w:rPr>
                                  <w:i/>
                                  <w:caps/>
                                  <w:color w:val="FFFFFF" w:themeColor="background1"/>
                                </w:rPr>
                              </w:pPr>
                              <w:r w:rsidRPr="00823889">
                                <w:rPr>
                                  <w:i/>
                                </w:rPr>
                                <w:t>Stories about the Master</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14922CD6" id="Rectangle 197" o:spid="_x0000_s1026" style="position:absolute;margin-left:0;margin-top:0;width:468.5pt;height:21.3pt;z-index:-25165721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" o:allowoverlap="f" fillcolor="#5b9bd5 [3204]" stroked="f" strokeweight="1pt">
              <v:textbox style="mso-fit-shape-to-text:t">
                <w:txbxContent>
                  <w:sdt>
                    <w:sdtPr>
                      <w:rPr>
                        <w:i/>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14922CD8" w14:textId="77777777" w:rsidR="00823889" w:rsidRPr="00823889" w:rsidRDefault="00823889">
                        <w:pPr>
                          <w:pStyle w:val="Header"/>
                          <w:tabs>
                            <w:tab w:val="clear" w:pos="4680"/>
                            <w:tab w:val="clear" w:pos="9360"/>
                          </w:tabs>
                          <w:jc w:val="center"/>
                          <w:rPr>
                            <w:i/>
                            <w:caps/>
                            <w:color w:val="FFFFFF" w:themeColor="background1"/>
                          </w:rPr>
                        </w:pPr>
                        <w:r w:rsidRPr="00823889">
                          <w:rPr>
                            <w:i/>
                          </w:rPr>
                          <w:t>Stories about the Master</w:t>
                        </w:r>
                      </w:p>
                    </w:sdtContent>
                  </w:sdt>
                </w:txbxContent>
              </v:textbox>
              <w10:wrap type="square"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9C5F31"/>
    <w:multiLevelType w:val="hybridMultilevel"/>
    <w:tmpl w:val="CBC49854"/>
    <w:lvl w:ilvl="0" w:tplc="49A22D9C">
      <w:start w:val="1"/>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8F5E99"/>
    <w:multiLevelType w:val="hybridMultilevel"/>
    <w:tmpl w:val="0A40B61C"/>
    <w:lvl w:ilvl="0" w:tplc="06149518">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28A5061"/>
    <w:multiLevelType w:val="hybridMultilevel"/>
    <w:tmpl w:val="C6EE4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EBD25B2"/>
    <w:multiLevelType w:val="hybridMultilevel"/>
    <w:tmpl w:val="E16EF8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9643484">
    <w:abstractNumId w:val="1"/>
  </w:num>
  <w:num w:numId="2" w16cid:durableId="1255550996">
    <w:abstractNumId w:val="2"/>
  </w:num>
  <w:num w:numId="3" w16cid:durableId="1692341987">
    <w:abstractNumId w:val="3"/>
  </w:num>
  <w:num w:numId="4" w16cid:durableId="10719978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889"/>
    <w:rsid w:val="0001138D"/>
    <w:rsid w:val="00013E4E"/>
    <w:rsid w:val="000266BC"/>
    <w:rsid w:val="00082289"/>
    <w:rsid w:val="00092C6C"/>
    <w:rsid w:val="000C2938"/>
    <w:rsid w:val="000C44FD"/>
    <w:rsid w:val="000E210C"/>
    <w:rsid w:val="000E22ED"/>
    <w:rsid w:val="000E4B8D"/>
    <w:rsid w:val="000F2E6F"/>
    <w:rsid w:val="00100BE7"/>
    <w:rsid w:val="00115253"/>
    <w:rsid w:val="0013243A"/>
    <w:rsid w:val="00134D56"/>
    <w:rsid w:val="00143224"/>
    <w:rsid w:val="0014495F"/>
    <w:rsid w:val="00153F9A"/>
    <w:rsid w:val="00171CEB"/>
    <w:rsid w:val="001A4799"/>
    <w:rsid w:val="001B0906"/>
    <w:rsid w:val="001B26E3"/>
    <w:rsid w:val="001D45A6"/>
    <w:rsid w:val="00200A79"/>
    <w:rsid w:val="002139AF"/>
    <w:rsid w:val="00243258"/>
    <w:rsid w:val="00253FD1"/>
    <w:rsid w:val="0026349C"/>
    <w:rsid w:val="00284681"/>
    <w:rsid w:val="00285272"/>
    <w:rsid w:val="00287C1E"/>
    <w:rsid w:val="002B11CC"/>
    <w:rsid w:val="002B2441"/>
    <w:rsid w:val="002C7D15"/>
    <w:rsid w:val="002D5C18"/>
    <w:rsid w:val="003005B6"/>
    <w:rsid w:val="00303AFC"/>
    <w:rsid w:val="00307864"/>
    <w:rsid w:val="0031397F"/>
    <w:rsid w:val="00320DA9"/>
    <w:rsid w:val="0032590B"/>
    <w:rsid w:val="00331011"/>
    <w:rsid w:val="003501A9"/>
    <w:rsid w:val="00393354"/>
    <w:rsid w:val="003B49F2"/>
    <w:rsid w:val="003B4AA8"/>
    <w:rsid w:val="003C2049"/>
    <w:rsid w:val="003C215B"/>
    <w:rsid w:val="003D08D1"/>
    <w:rsid w:val="003E23EF"/>
    <w:rsid w:val="003E7177"/>
    <w:rsid w:val="0040442F"/>
    <w:rsid w:val="00416D75"/>
    <w:rsid w:val="00417F26"/>
    <w:rsid w:val="004331D4"/>
    <w:rsid w:val="004333C8"/>
    <w:rsid w:val="004436EC"/>
    <w:rsid w:val="00444EB2"/>
    <w:rsid w:val="00447511"/>
    <w:rsid w:val="004548AB"/>
    <w:rsid w:val="00457875"/>
    <w:rsid w:val="00462CB5"/>
    <w:rsid w:val="004720AA"/>
    <w:rsid w:val="0047375E"/>
    <w:rsid w:val="00473B3E"/>
    <w:rsid w:val="004A6CC3"/>
    <w:rsid w:val="004C29B5"/>
    <w:rsid w:val="004C5017"/>
    <w:rsid w:val="004C5F20"/>
    <w:rsid w:val="004D13A0"/>
    <w:rsid w:val="00516CEE"/>
    <w:rsid w:val="00531B07"/>
    <w:rsid w:val="00544CA4"/>
    <w:rsid w:val="00547052"/>
    <w:rsid w:val="0056682E"/>
    <w:rsid w:val="005669FB"/>
    <w:rsid w:val="00571346"/>
    <w:rsid w:val="00577357"/>
    <w:rsid w:val="00580C79"/>
    <w:rsid w:val="00590DB8"/>
    <w:rsid w:val="005A266D"/>
    <w:rsid w:val="005C37FB"/>
    <w:rsid w:val="005D2488"/>
    <w:rsid w:val="006323CA"/>
    <w:rsid w:val="00656303"/>
    <w:rsid w:val="0067380D"/>
    <w:rsid w:val="006905D0"/>
    <w:rsid w:val="00692919"/>
    <w:rsid w:val="006C1E37"/>
    <w:rsid w:val="006C2E8A"/>
    <w:rsid w:val="006D0883"/>
    <w:rsid w:val="006D0D3A"/>
    <w:rsid w:val="006D3478"/>
    <w:rsid w:val="006F183E"/>
    <w:rsid w:val="00716095"/>
    <w:rsid w:val="0072214A"/>
    <w:rsid w:val="00735684"/>
    <w:rsid w:val="00735FE9"/>
    <w:rsid w:val="00740E37"/>
    <w:rsid w:val="00742871"/>
    <w:rsid w:val="007702B6"/>
    <w:rsid w:val="00780548"/>
    <w:rsid w:val="00786835"/>
    <w:rsid w:val="00796920"/>
    <w:rsid w:val="007A7D12"/>
    <w:rsid w:val="007B0968"/>
    <w:rsid w:val="007B1F8C"/>
    <w:rsid w:val="007C1876"/>
    <w:rsid w:val="007C6256"/>
    <w:rsid w:val="007E66CA"/>
    <w:rsid w:val="007F4D76"/>
    <w:rsid w:val="00801093"/>
    <w:rsid w:val="00803682"/>
    <w:rsid w:val="008202F8"/>
    <w:rsid w:val="00823889"/>
    <w:rsid w:val="00830955"/>
    <w:rsid w:val="0085347D"/>
    <w:rsid w:val="00854CA1"/>
    <w:rsid w:val="008631B1"/>
    <w:rsid w:val="008719C2"/>
    <w:rsid w:val="00871E85"/>
    <w:rsid w:val="00872F6D"/>
    <w:rsid w:val="0088151A"/>
    <w:rsid w:val="0089373D"/>
    <w:rsid w:val="00894B0D"/>
    <w:rsid w:val="00896925"/>
    <w:rsid w:val="008A271C"/>
    <w:rsid w:val="008A5D3D"/>
    <w:rsid w:val="008F7D32"/>
    <w:rsid w:val="00912588"/>
    <w:rsid w:val="0091554B"/>
    <w:rsid w:val="00915EAF"/>
    <w:rsid w:val="0092548A"/>
    <w:rsid w:val="00952DA2"/>
    <w:rsid w:val="00993FAF"/>
    <w:rsid w:val="009B22B4"/>
    <w:rsid w:val="009C0966"/>
    <w:rsid w:val="009D2A5A"/>
    <w:rsid w:val="009E1A92"/>
    <w:rsid w:val="009E2D85"/>
    <w:rsid w:val="009F1C7D"/>
    <w:rsid w:val="00A15AB7"/>
    <w:rsid w:val="00A20EF0"/>
    <w:rsid w:val="00A31820"/>
    <w:rsid w:val="00A45A83"/>
    <w:rsid w:val="00A66112"/>
    <w:rsid w:val="00A726C2"/>
    <w:rsid w:val="00AA7307"/>
    <w:rsid w:val="00AC17D3"/>
    <w:rsid w:val="00B0617F"/>
    <w:rsid w:val="00B204ED"/>
    <w:rsid w:val="00B257F7"/>
    <w:rsid w:val="00B2597D"/>
    <w:rsid w:val="00B27442"/>
    <w:rsid w:val="00B46662"/>
    <w:rsid w:val="00B620BE"/>
    <w:rsid w:val="00B750A1"/>
    <w:rsid w:val="00B8779C"/>
    <w:rsid w:val="00BD3ED9"/>
    <w:rsid w:val="00BE36DE"/>
    <w:rsid w:val="00BE5AAD"/>
    <w:rsid w:val="00C0672A"/>
    <w:rsid w:val="00C124EC"/>
    <w:rsid w:val="00C21C56"/>
    <w:rsid w:val="00C34AD0"/>
    <w:rsid w:val="00C5377D"/>
    <w:rsid w:val="00C717CB"/>
    <w:rsid w:val="00CB3609"/>
    <w:rsid w:val="00CB49AD"/>
    <w:rsid w:val="00CB70E1"/>
    <w:rsid w:val="00CC6874"/>
    <w:rsid w:val="00CC6F1C"/>
    <w:rsid w:val="00CC7035"/>
    <w:rsid w:val="00CD65EE"/>
    <w:rsid w:val="00CE2D9F"/>
    <w:rsid w:val="00CF132C"/>
    <w:rsid w:val="00D02E2F"/>
    <w:rsid w:val="00D0536A"/>
    <w:rsid w:val="00D1168C"/>
    <w:rsid w:val="00D122A7"/>
    <w:rsid w:val="00D26CB1"/>
    <w:rsid w:val="00D35025"/>
    <w:rsid w:val="00D43646"/>
    <w:rsid w:val="00D43BEF"/>
    <w:rsid w:val="00D43CA9"/>
    <w:rsid w:val="00D45BD0"/>
    <w:rsid w:val="00D45F29"/>
    <w:rsid w:val="00D6466E"/>
    <w:rsid w:val="00D874C0"/>
    <w:rsid w:val="00D95BFA"/>
    <w:rsid w:val="00DC45CD"/>
    <w:rsid w:val="00DC7792"/>
    <w:rsid w:val="00DE18A3"/>
    <w:rsid w:val="00E06301"/>
    <w:rsid w:val="00E15D16"/>
    <w:rsid w:val="00E416C4"/>
    <w:rsid w:val="00E55283"/>
    <w:rsid w:val="00EB6589"/>
    <w:rsid w:val="00EB6E2E"/>
    <w:rsid w:val="00EE4811"/>
    <w:rsid w:val="00EF41B1"/>
    <w:rsid w:val="00F121B1"/>
    <w:rsid w:val="00F13801"/>
    <w:rsid w:val="00F211D2"/>
    <w:rsid w:val="00F3443D"/>
    <w:rsid w:val="00F44B8C"/>
    <w:rsid w:val="00F47777"/>
    <w:rsid w:val="00F50A32"/>
    <w:rsid w:val="00F51624"/>
    <w:rsid w:val="00F731A7"/>
    <w:rsid w:val="00F914FB"/>
    <w:rsid w:val="00F941DF"/>
    <w:rsid w:val="00FA214C"/>
    <w:rsid w:val="00FA2F22"/>
    <w:rsid w:val="00FA51B3"/>
    <w:rsid w:val="00FC38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922C90"/>
  <w15:chartTrackingRefBased/>
  <w15:docId w15:val="{06452DC8-0230-4CA5-9A54-59BCA5135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38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3889"/>
  </w:style>
  <w:style w:type="paragraph" w:styleId="Footer">
    <w:name w:val="footer"/>
    <w:basedOn w:val="Normal"/>
    <w:link w:val="FooterChar"/>
    <w:uiPriority w:val="99"/>
    <w:unhideWhenUsed/>
    <w:rsid w:val="008238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3889"/>
  </w:style>
  <w:style w:type="paragraph" w:styleId="ListParagraph">
    <w:name w:val="List Paragraph"/>
    <w:basedOn w:val="Normal"/>
    <w:uiPriority w:val="34"/>
    <w:qFormat/>
    <w:rsid w:val="00A66112"/>
    <w:pPr>
      <w:ind w:left="720"/>
      <w:contextualSpacing/>
    </w:pPr>
  </w:style>
  <w:style w:type="paragraph" w:styleId="BalloonText">
    <w:name w:val="Balloon Text"/>
    <w:basedOn w:val="Normal"/>
    <w:link w:val="BalloonTextChar"/>
    <w:uiPriority w:val="99"/>
    <w:semiHidden/>
    <w:unhideWhenUsed/>
    <w:rsid w:val="000822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2289"/>
    <w:rPr>
      <w:rFonts w:ascii="Segoe UI" w:hAnsi="Segoe UI" w:cs="Segoe UI"/>
      <w:sz w:val="18"/>
      <w:szCs w:val="18"/>
    </w:rPr>
  </w:style>
  <w:style w:type="character" w:styleId="Hyperlink">
    <w:name w:val="Hyperlink"/>
    <w:basedOn w:val="DefaultParagraphFont"/>
    <w:uiPriority w:val="99"/>
    <w:unhideWhenUsed/>
    <w:rsid w:val="008A271C"/>
    <w:rPr>
      <w:color w:val="0563C1" w:themeColor="hyperlink"/>
      <w:u w:val="single"/>
    </w:rPr>
  </w:style>
  <w:style w:type="character" w:styleId="UnresolvedMention">
    <w:name w:val="Unresolved Mention"/>
    <w:basedOn w:val="DefaultParagraphFont"/>
    <w:uiPriority w:val="99"/>
    <w:semiHidden/>
    <w:unhideWhenUsed/>
    <w:rsid w:val="008A27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blegateway.com/passage/?search=revelation%204%3A1-11&amp;version=NIV"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iblegateway.com/passage/?search=John%201%3A29-34&amp;version=NI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iblegateway.com/passage/?search=Revelation%205%3A%206-14&amp;version=NIV"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biblegateway.com/passage/?search=Revelation%205%3A%206-14&amp;version=NIV" TargetMode="External"/><Relationship Id="rId4" Type="http://schemas.openxmlformats.org/officeDocument/2006/relationships/settings" Target="settings.xml"/><Relationship Id="rId9" Type="http://schemas.openxmlformats.org/officeDocument/2006/relationships/hyperlink" Target="https://www.biblegateway.com/passage/?search=revelation%204%3A1-11&amp;version=NI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9A86B-4C3D-4484-BC16-A7634714D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5</Pages>
  <Words>1888</Words>
  <Characters>7970</Characters>
  <Application>Microsoft Office Word</Application>
  <DocSecurity>0</DocSecurity>
  <Lines>162</Lines>
  <Paragraphs>117</Paragraphs>
  <ScaleCrop>false</ScaleCrop>
  <HeadingPairs>
    <vt:vector size="2" baseType="variant">
      <vt:variant>
        <vt:lpstr>Title</vt:lpstr>
      </vt:variant>
      <vt:variant>
        <vt:i4>1</vt:i4>
      </vt:variant>
    </vt:vector>
  </HeadingPairs>
  <TitlesOfParts>
    <vt:vector size="1" baseType="lpstr">
      <vt:lpstr>Stories about the Master</vt:lpstr>
    </vt:vector>
  </TitlesOfParts>
  <Company/>
  <LinksUpToDate>false</LinksUpToDate>
  <CharactersWithSpaces>9741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Stories about the Master</dc:title>
  <dc:subject/>
  <dc:creator>Gary Teja</dc:creator>
  <cp:keywords/>
  <dc:description/>
  <cp:lastModifiedBy>Gary Teja</cp:lastModifiedBy>
  <cp:revision>26</cp:revision>
  <cp:lastPrinted>2015-10-05T19:12:00Z</cp:lastPrinted>
  <dcterms:created xsi:type="dcterms:W3CDTF">2016-11-19T14:20:00Z</dcterms:created>
  <dcterms:modified xsi:type="dcterms:W3CDTF">2026-03-18T10:15:00Z</dcterms:modified>
</cp:coreProperties>
</file>